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142" w:right="-12" w:firstLine="0"/>
        <w:rPr>
          <w:rFonts w:ascii="Proxima Nova" w:cs="Proxima Nova" w:eastAsia="Proxima Nova" w:hAnsi="Proxima Nova"/>
          <w:b w:val="1"/>
          <w:sz w:val="32"/>
          <w:szCs w:val="32"/>
          <w:vertAlign w:val="baseline"/>
        </w:rPr>
      </w:pPr>
      <w:r w:rsidDel="00000000" w:rsidR="00000000" w:rsidRPr="00000000">
        <w:rPr>
          <w:rFonts w:ascii="Proxima Nova" w:cs="Proxima Nova" w:eastAsia="Proxima Nova" w:hAnsi="Proxima Nova"/>
          <w:b w:val="1"/>
          <w:sz w:val="32"/>
          <w:szCs w:val="32"/>
          <w:vertAlign w:val="baseline"/>
          <w:rtl w:val="0"/>
        </w:rPr>
        <w:t xml:space="preserve">High Littleton C. of E. Primary School,</w:t>
      </w:r>
      <w:r w:rsidDel="00000000" w:rsidR="00000000" w:rsidRPr="00000000">
        <w:drawing>
          <wp:anchor allowOverlap="1" behindDoc="0" distB="0" distT="0" distL="114300" distR="114300" hidden="0" layoutInCell="1" locked="0" relativeHeight="0" simplePos="0">
            <wp:simplePos x="0" y="0"/>
            <wp:positionH relativeFrom="column">
              <wp:posOffset>5199380</wp:posOffset>
            </wp:positionH>
            <wp:positionV relativeFrom="paragraph">
              <wp:posOffset>-47622</wp:posOffset>
            </wp:positionV>
            <wp:extent cx="1497330" cy="1479550"/>
            <wp:effectExtent b="0" l="0" r="0" t="0"/>
            <wp:wrapSquare wrapText="bothSides" distB="0" distT="0" distL="114300" distR="114300"/>
            <wp:docPr id="19" name="image7.png"/>
            <a:graphic>
              <a:graphicData uri="http://schemas.openxmlformats.org/drawingml/2006/picture">
                <pic:pic>
                  <pic:nvPicPr>
                    <pic:cNvPr id="0" name="image7.png"/>
                    <pic:cNvPicPr preferRelativeResize="0"/>
                  </pic:nvPicPr>
                  <pic:blipFill>
                    <a:blip r:embed="rId7"/>
                    <a:srcRect b="0" l="0" r="0" t="2056"/>
                    <a:stretch>
                      <a:fillRect/>
                    </a:stretch>
                  </pic:blipFill>
                  <pic:spPr>
                    <a:xfrm>
                      <a:off x="0" y="0"/>
                      <a:ext cx="1497330" cy="1479550"/>
                    </a:xfrm>
                    <a:prstGeom prst="rect"/>
                    <a:ln/>
                  </pic:spPr>
                </pic:pic>
              </a:graphicData>
            </a:graphic>
          </wp:anchor>
        </w:drawing>
      </w:r>
    </w:p>
    <w:p w:rsidR="00000000" w:rsidDel="00000000" w:rsidP="00000000" w:rsidRDefault="00000000" w:rsidRPr="00000000" w14:paraId="00000002">
      <w:pPr>
        <w:pageBreakBefore w:val="0"/>
        <w:ind w:left="142" w:firstLine="0"/>
        <w:rPr>
          <w:rFonts w:ascii="Proxima Nova" w:cs="Proxima Nova" w:eastAsia="Proxima Nova" w:hAnsi="Proxima Nova"/>
          <w:b w:val="1"/>
          <w:sz w:val="32"/>
          <w:szCs w:val="32"/>
          <w:vertAlign w:val="baseline"/>
        </w:rPr>
      </w:pPr>
      <w:r w:rsidDel="00000000" w:rsidR="00000000" w:rsidRPr="00000000">
        <w:rPr>
          <w:rFonts w:ascii="Proxima Nova" w:cs="Proxima Nova" w:eastAsia="Proxima Nova" w:hAnsi="Proxima Nova"/>
          <w:b w:val="1"/>
          <w:sz w:val="32"/>
          <w:szCs w:val="32"/>
          <w:vertAlign w:val="baseline"/>
          <w:rtl w:val="0"/>
        </w:rPr>
        <w:t xml:space="preserve">High Littleton, Bristol BS39 6HF</w:t>
      </w:r>
    </w:p>
    <w:p w:rsidR="00000000" w:rsidDel="00000000" w:rsidP="00000000" w:rsidRDefault="00000000" w:rsidRPr="00000000" w14:paraId="00000003">
      <w:pPr>
        <w:pageBreakBefore w:val="0"/>
        <w:ind w:left="142" w:firstLine="0"/>
        <w:rPr>
          <w:rFonts w:ascii="Proxima Nova" w:cs="Proxima Nova" w:eastAsia="Proxima Nova" w:hAnsi="Proxima Nova"/>
          <w:b w:val="1"/>
          <w:i w:val="0"/>
          <w:sz w:val="20"/>
          <w:szCs w:val="20"/>
          <w:vertAlign w:val="baseline"/>
        </w:rPr>
      </w:pPr>
      <w:r w:rsidDel="00000000" w:rsidR="00000000" w:rsidRPr="00000000">
        <w:rPr>
          <w:rFonts w:ascii="Proxima Nova" w:cs="Proxima Nova" w:eastAsia="Proxima Nova" w:hAnsi="Proxima Nova"/>
          <w:b w:val="1"/>
          <w:i w:val="1"/>
          <w:sz w:val="20"/>
          <w:szCs w:val="20"/>
          <w:vertAlign w:val="baseline"/>
          <w:rtl w:val="0"/>
        </w:rPr>
        <w:t xml:space="preserve">Part of the Midsomer Norton Schools Partnership</w:t>
      </w:r>
      <w:r w:rsidDel="00000000" w:rsidR="00000000" w:rsidRPr="00000000">
        <w:rPr>
          <w:rtl w:val="0"/>
        </w:rPr>
      </w:r>
    </w:p>
    <w:p w:rsidR="00000000" w:rsidDel="00000000" w:rsidP="00000000" w:rsidRDefault="00000000" w:rsidRPr="00000000" w14:paraId="00000004">
      <w:pPr>
        <w:pageBreakBefore w:val="0"/>
        <w:ind w:left="142" w:right="-768" w:firstLine="0"/>
        <w:rPr>
          <w:rFonts w:ascii="Proxima Nova" w:cs="Proxima Nova" w:eastAsia="Proxima Nova" w:hAnsi="Proxima Nova"/>
          <w:i w:val="0"/>
          <w:sz w:val="20"/>
          <w:szCs w:val="20"/>
          <w:vertAlign w:val="baseline"/>
        </w:rPr>
      </w:pPr>
      <w:r w:rsidDel="00000000" w:rsidR="00000000" w:rsidRPr="00000000">
        <w:rPr>
          <w:rtl w:val="0"/>
        </w:rPr>
      </w:r>
    </w:p>
    <w:p w:rsidR="00000000" w:rsidDel="00000000" w:rsidP="00000000" w:rsidRDefault="00000000" w:rsidRPr="00000000" w14:paraId="00000005">
      <w:pPr>
        <w:pageBreakBefore w:val="0"/>
        <w:ind w:left="142"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Tel: 01761 470622    Fax: 01761 472800 </w:t>
      </w:r>
    </w:p>
    <w:p w:rsidR="00000000" w:rsidDel="00000000" w:rsidP="00000000" w:rsidRDefault="00000000" w:rsidRPr="00000000" w14:paraId="00000006">
      <w:pPr>
        <w:pageBreakBefore w:val="0"/>
        <w:ind w:left="142" w:firstLine="0"/>
        <w:rPr>
          <w:rFonts w:ascii="Proxima Nova" w:cs="Proxima Nova" w:eastAsia="Proxima Nova" w:hAnsi="Proxima Nova"/>
          <w:vertAlign w:val="baseline"/>
        </w:rPr>
      </w:pPr>
      <w:bookmarkStart w:colFirst="0" w:colLast="0" w:name="_heading=h.gjdgxs" w:id="0"/>
      <w:bookmarkEnd w:id="0"/>
      <w:r w:rsidDel="00000000" w:rsidR="00000000" w:rsidRPr="00000000">
        <w:rPr>
          <w:rFonts w:ascii="Proxima Nova" w:cs="Proxima Nova" w:eastAsia="Proxima Nova" w:hAnsi="Proxima Nova"/>
          <w:vertAlign w:val="baseline"/>
          <w:rtl w:val="0"/>
        </w:rPr>
        <w:t xml:space="preserve">Email: </w:t>
      </w:r>
      <w:hyperlink r:id="rId8">
        <w:r w:rsidDel="00000000" w:rsidR="00000000" w:rsidRPr="00000000">
          <w:rPr>
            <w:rFonts w:ascii="Proxima Nova" w:cs="Proxima Nova" w:eastAsia="Proxima Nova" w:hAnsi="Proxima Nova"/>
            <w:color w:val="0000ff"/>
            <w:u w:val="single"/>
            <w:vertAlign w:val="baseline"/>
            <w:rtl w:val="0"/>
          </w:rPr>
          <w:t xml:space="preserve">office@highlittleton</w:t>
        </w:r>
      </w:hyperlink>
      <w:hyperlink r:id="rId9">
        <w:r w:rsidDel="00000000" w:rsidR="00000000" w:rsidRPr="00000000">
          <w:rPr>
            <w:rFonts w:ascii="Proxima Nova" w:cs="Proxima Nova" w:eastAsia="Proxima Nova" w:hAnsi="Proxima Nova"/>
            <w:color w:val="0000ff"/>
            <w:u w:val="single"/>
            <w:rtl w:val="0"/>
          </w:rPr>
          <w:t xml:space="preserve">.mnsp.org.uk</w:t>
        </w:r>
      </w:hyperlink>
      <w:r w:rsidDel="00000000" w:rsidR="00000000" w:rsidRPr="00000000">
        <w:rPr>
          <w:rtl w:val="0"/>
        </w:rPr>
      </w:r>
    </w:p>
    <w:p w:rsidR="00000000" w:rsidDel="00000000" w:rsidP="00000000" w:rsidRDefault="00000000" w:rsidRPr="00000000" w14:paraId="00000007">
      <w:pPr>
        <w:pageBreakBefore w:val="0"/>
        <w:ind w:left="142" w:right="-768"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Web:   </w:t>
      </w:r>
      <w:hyperlink r:id="rId10">
        <w:r w:rsidDel="00000000" w:rsidR="00000000" w:rsidRPr="00000000">
          <w:rPr>
            <w:rFonts w:ascii="Proxima Nova" w:cs="Proxima Nova" w:eastAsia="Proxima Nova" w:hAnsi="Proxima Nova"/>
            <w:color w:val="0000ff"/>
            <w:u w:val="single"/>
            <w:vertAlign w:val="baseline"/>
            <w:rtl w:val="0"/>
          </w:rPr>
          <w:t xml:space="preserve">www.highlittletonschool.com</w:t>
        </w:r>
      </w:hyperlink>
      <w:r w:rsidDel="00000000" w:rsidR="00000000" w:rsidRPr="00000000">
        <w:rPr>
          <w:rtl w:val="0"/>
        </w:rPr>
      </w:r>
    </w:p>
    <w:p w:rsidR="00000000" w:rsidDel="00000000" w:rsidP="00000000" w:rsidRDefault="00000000" w:rsidRPr="00000000" w14:paraId="00000008">
      <w:pPr>
        <w:pageBreakBefore w:val="0"/>
        <w:ind w:left="142" w:right="-768" w:firstLine="0"/>
        <w:rPr>
          <w:rFonts w:ascii="Proxima Nova" w:cs="Proxima Nova" w:eastAsia="Proxima Nova" w:hAnsi="Proxima Nova"/>
          <w:vertAlign w:val="baseline"/>
        </w:rPr>
      </w:pPr>
      <w:r w:rsidDel="00000000" w:rsidR="00000000" w:rsidRPr="00000000">
        <w:rPr>
          <w:rFonts w:ascii="Proxima Nova" w:cs="Proxima Nova" w:eastAsia="Proxima Nova" w:hAnsi="Proxima Nova"/>
          <w:vertAlign w:val="baseline"/>
          <w:rtl w:val="0"/>
        </w:rPr>
        <w:t xml:space="preserve">Head Teacher: Mr Gareth Griffith</w:t>
      </w:r>
    </w:p>
    <w:p w:rsidR="00000000" w:rsidDel="00000000" w:rsidP="00000000" w:rsidRDefault="00000000" w:rsidRPr="00000000" w14:paraId="00000009">
      <w:pPr>
        <w:pageBreakBefore w:val="0"/>
        <w:ind w:left="142" w:right="-768"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22nd April</w:t>
      </w:r>
      <w:r w:rsidDel="00000000" w:rsidR="00000000" w:rsidRPr="00000000">
        <w:rPr>
          <w:rFonts w:ascii="Proxima Nova" w:cs="Proxima Nova" w:eastAsia="Proxima Nova" w:hAnsi="Proxima Nova"/>
          <w:sz w:val="20"/>
          <w:szCs w:val="20"/>
          <w:rtl w:val="0"/>
        </w:rPr>
        <w:t xml:space="preserve"> 2025</w:t>
      </w:r>
    </w:p>
    <w:p w:rsidR="00000000" w:rsidDel="00000000" w:rsidP="00000000" w:rsidRDefault="00000000" w:rsidRPr="00000000" w14:paraId="0000000B">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0C">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Dear Parents/Carers,</w:t>
      </w:r>
    </w:p>
    <w:p w:rsidR="00000000" w:rsidDel="00000000" w:rsidP="00000000" w:rsidRDefault="00000000" w:rsidRPr="00000000" w14:paraId="0000000D">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0E">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 hope you all had a lovely Easter break and are looking forward to another busy term in Hedgehog Class. Please find our class topic web attached/on the school website for more details about what we will be learning across the curriculum, this term in Hedgehog Class.</w:t>
      </w:r>
    </w:p>
    <w:p w:rsidR="00000000" w:rsidDel="00000000" w:rsidP="00000000" w:rsidRDefault="00000000" w:rsidRPr="00000000" w14:paraId="0000000F">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0">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General of reminders:</w:t>
      </w:r>
    </w:p>
    <w:p w:rsidR="00000000" w:rsidDel="00000000" w:rsidP="00000000" w:rsidRDefault="00000000" w:rsidRPr="00000000" w14:paraId="00000011">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2">
      <w:pPr>
        <w:ind w:left="141.73228346456688" w:firstLine="0"/>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Phonics</w:t>
      </w:r>
    </w:p>
    <w:p w:rsidR="00000000" w:rsidDel="00000000" w:rsidP="00000000" w:rsidRDefault="00000000" w:rsidRPr="00000000" w14:paraId="00000013">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We look forward to welcoming as many parents as possible next Tuesday, 29th May at 2.30pm to share some information about the upcoming Y1 Phonic Screening check.</w:t>
      </w:r>
    </w:p>
    <w:p w:rsidR="00000000" w:rsidDel="00000000" w:rsidP="00000000" w:rsidRDefault="00000000" w:rsidRPr="00000000" w14:paraId="00000014">
      <w:pPr>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5">
      <w:pPr>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rtl w:val="0"/>
        </w:rPr>
        <w:t xml:space="preserve">  </w:t>
      </w:r>
      <w:r w:rsidDel="00000000" w:rsidR="00000000" w:rsidRPr="00000000">
        <w:rPr>
          <w:rFonts w:ascii="Proxima Nova" w:cs="Proxima Nova" w:eastAsia="Proxima Nova" w:hAnsi="Proxima Nova"/>
          <w:sz w:val="20"/>
          <w:szCs w:val="20"/>
          <w:u w:val="single"/>
          <w:rtl w:val="0"/>
        </w:rPr>
        <w:t xml:space="preserve">Reading</w:t>
      </w:r>
    </w:p>
    <w:p w:rsidR="00000000" w:rsidDel="00000000" w:rsidP="00000000" w:rsidRDefault="00000000" w:rsidRPr="00000000" w14:paraId="00000016">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Thank you to all parents who regularly make comments in the reading diary - this is a great way for us to  communicate about your child’s reading. </w:t>
      </w:r>
    </w:p>
    <w:p w:rsidR="00000000" w:rsidDel="00000000" w:rsidP="00000000" w:rsidRDefault="00000000" w:rsidRPr="00000000" w14:paraId="00000017">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8">
      <w:pPr>
        <w:ind w:left="141.73228346456688" w:firstLine="0"/>
        <w:rPr>
          <w:rFonts w:ascii="Proxima Nova" w:cs="Proxima Nova" w:eastAsia="Proxima Nova" w:hAnsi="Proxima Nova"/>
          <w:i w:val="1"/>
          <w:sz w:val="20"/>
          <w:szCs w:val="20"/>
        </w:rPr>
      </w:pPr>
      <w:r w:rsidDel="00000000" w:rsidR="00000000" w:rsidRPr="00000000">
        <w:rPr>
          <w:rFonts w:ascii="Proxima Nova" w:cs="Proxima Nova" w:eastAsia="Proxima Nova" w:hAnsi="Proxima Nova"/>
          <w:i w:val="1"/>
          <w:sz w:val="20"/>
          <w:szCs w:val="20"/>
          <w:highlight w:val="white"/>
          <w:rtl w:val="0"/>
        </w:rPr>
        <w:t xml:space="preserve">As part of our commitment to continually improve reading, we would like each reading book to be read X3 at home.  This is to develop natural rhythm and fluency in reading - an area we have identified to improve further.  There should be a marked improvement in pace from the first read to final read.  We may reduce the number of books sent home so this target can be met.  Please comment or initial in the reading diary X3 so we know this has been achieved.</w:t>
      </w:r>
      <w:r w:rsidDel="00000000" w:rsidR="00000000" w:rsidRPr="00000000">
        <w:rPr>
          <w:rtl w:val="0"/>
        </w:rPr>
      </w:r>
    </w:p>
    <w:p w:rsidR="00000000" w:rsidDel="00000000" w:rsidP="00000000" w:rsidRDefault="00000000" w:rsidRPr="00000000" w14:paraId="00000019">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A">
      <w:pPr>
        <w:ind w:left="141.73228346456688" w:firstLine="0"/>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PE</w:t>
      </w:r>
    </w:p>
    <w:p w:rsidR="00000000" w:rsidDel="00000000" w:rsidP="00000000" w:rsidRDefault="00000000" w:rsidRPr="00000000" w14:paraId="0000001B">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This term the children will be continuing to develop skills of: dance and performance each </w:t>
      </w:r>
      <w:r w:rsidDel="00000000" w:rsidR="00000000" w:rsidRPr="00000000">
        <w:rPr>
          <w:rFonts w:ascii="Proxima Nova" w:cs="Proxima Nova" w:eastAsia="Proxima Nova" w:hAnsi="Proxima Nova"/>
          <w:sz w:val="20"/>
          <w:szCs w:val="20"/>
          <w:u w:val="single"/>
          <w:rtl w:val="0"/>
        </w:rPr>
        <w:t xml:space="preserve">Wednesday</w:t>
      </w:r>
      <w:r w:rsidDel="00000000" w:rsidR="00000000" w:rsidRPr="00000000">
        <w:rPr>
          <w:rFonts w:ascii="Proxima Nova" w:cs="Proxima Nova" w:eastAsia="Proxima Nova" w:hAnsi="Proxima Nova"/>
          <w:sz w:val="20"/>
          <w:szCs w:val="20"/>
          <w:rtl w:val="0"/>
        </w:rPr>
        <w:t xml:space="preserve">, and a range of athletics skills each </w:t>
      </w:r>
      <w:r w:rsidDel="00000000" w:rsidR="00000000" w:rsidRPr="00000000">
        <w:rPr>
          <w:rFonts w:ascii="Proxima Nova" w:cs="Proxima Nova" w:eastAsia="Proxima Nova" w:hAnsi="Proxima Nova"/>
          <w:sz w:val="20"/>
          <w:szCs w:val="20"/>
          <w:u w:val="single"/>
          <w:rtl w:val="0"/>
        </w:rPr>
        <w:t xml:space="preserve">Thursday</w:t>
      </w:r>
      <w:r w:rsidDel="00000000" w:rsidR="00000000" w:rsidRPr="00000000">
        <w:rPr>
          <w:rFonts w:ascii="Proxima Nova" w:cs="Proxima Nova" w:eastAsia="Proxima Nova" w:hAnsi="Proxima Nova"/>
          <w:sz w:val="20"/>
          <w:szCs w:val="20"/>
          <w:rtl w:val="0"/>
        </w:rPr>
        <w:t xml:space="preserve">. They will therefore need to come to school in appropriate PE kit on these days.</w:t>
      </w:r>
    </w:p>
    <w:p w:rsidR="00000000" w:rsidDel="00000000" w:rsidP="00000000" w:rsidRDefault="00000000" w:rsidRPr="00000000" w14:paraId="0000001C">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1D">
      <w:pPr>
        <w:ind w:left="141.73228346456688" w:firstLine="0"/>
        <w:rPr>
          <w:rFonts w:ascii="Proxima Nova" w:cs="Proxima Nova" w:eastAsia="Proxima Nova" w:hAnsi="Proxima Nova"/>
          <w:sz w:val="20"/>
          <w:szCs w:val="20"/>
          <w:u w:val="single"/>
        </w:rPr>
      </w:pPr>
      <w:r w:rsidDel="00000000" w:rsidR="00000000" w:rsidRPr="00000000">
        <w:rPr>
          <w:rFonts w:ascii="Proxima Nova" w:cs="Proxima Nova" w:eastAsia="Proxima Nova" w:hAnsi="Proxima Nova"/>
          <w:sz w:val="20"/>
          <w:szCs w:val="20"/>
          <w:u w:val="single"/>
          <w:rtl w:val="0"/>
        </w:rPr>
        <w:t xml:space="preserve">Snacks</w:t>
      </w:r>
    </w:p>
    <w:p w:rsidR="00000000" w:rsidDel="00000000" w:rsidP="00000000" w:rsidRDefault="00000000" w:rsidRPr="00000000" w14:paraId="0000001E">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Please remember to send your child to school with a named piece of</w:t>
      </w:r>
      <w:r w:rsidDel="00000000" w:rsidR="00000000" w:rsidRPr="00000000">
        <w:rPr>
          <w:rFonts w:ascii="Proxima Nova" w:cs="Proxima Nova" w:eastAsia="Proxima Nova" w:hAnsi="Proxima Nova"/>
          <w:sz w:val="20"/>
          <w:szCs w:val="20"/>
          <w:u w:val="single"/>
          <w:rtl w:val="0"/>
        </w:rPr>
        <w:t xml:space="preserve"> only fruit or vegetables </w:t>
      </w:r>
      <w:r w:rsidDel="00000000" w:rsidR="00000000" w:rsidRPr="00000000">
        <w:rPr>
          <w:rFonts w:ascii="Proxima Nova" w:cs="Proxima Nova" w:eastAsia="Proxima Nova" w:hAnsi="Proxima Nova"/>
          <w:sz w:val="20"/>
          <w:szCs w:val="20"/>
          <w:rtl w:val="0"/>
        </w:rPr>
        <w:t xml:space="preserve">to eat for their mid-morning snack. Also, please continue to send in your child’s named &amp; filled water bottle to school every day. </w:t>
      </w:r>
    </w:p>
    <w:p w:rsidR="00000000" w:rsidDel="00000000" w:rsidP="00000000" w:rsidRDefault="00000000" w:rsidRPr="00000000" w14:paraId="0000001F">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0">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As we are now in the summer term, optimistically we also ask that you send your child with a sunhat/ already wearing suncream on the hot sunny days we are sure to have. </w:t>
      </w:r>
    </w:p>
    <w:p w:rsidR="00000000" w:rsidDel="00000000" w:rsidP="00000000" w:rsidRDefault="00000000" w:rsidRPr="00000000" w14:paraId="00000021">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2">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Finally, if you have any questions or are concerned in </w:t>
      </w:r>
      <w:r w:rsidDel="00000000" w:rsidR="00000000" w:rsidRPr="00000000">
        <w:rPr>
          <w:rFonts w:ascii="Proxima Nova" w:cs="Proxima Nova" w:eastAsia="Proxima Nova" w:hAnsi="Proxima Nova"/>
          <w:b w:val="1"/>
          <w:sz w:val="20"/>
          <w:szCs w:val="20"/>
          <w:rtl w:val="0"/>
        </w:rPr>
        <w:t xml:space="preserve">any</w:t>
      </w:r>
      <w:r w:rsidDel="00000000" w:rsidR="00000000" w:rsidRPr="00000000">
        <w:rPr>
          <w:rFonts w:ascii="Proxima Nova" w:cs="Proxima Nova" w:eastAsia="Proxima Nova" w:hAnsi="Proxima Nova"/>
          <w:sz w:val="20"/>
          <w:szCs w:val="20"/>
          <w:rtl w:val="0"/>
        </w:rPr>
        <w:t xml:space="preserve"> way about your child, please do contact us so we can work together to resolve any issues promptly. We are typically at the gates at the end of each school day; alternatively, please do drop an email to the office and we can arrange a suitable time to meet. </w:t>
      </w:r>
    </w:p>
    <w:p w:rsidR="00000000" w:rsidDel="00000000" w:rsidP="00000000" w:rsidRDefault="00000000" w:rsidRPr="00000000" w14:paraId="00000023">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4">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Yours sincerely,</w:t>
      </w:r>
    </w:p>
    <w:p w:rsidR="00000000" w:rsidDel="00000000" w:rsidP="00000000" w:rsidRDefault="00000000" w:rsidRPr="00000000" w14:paraId="00000025">
      <w:pPr>
        <w:ind w:left="141.73228346456688"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26">
      <w:pPr>
        <w:ind w:left="141.73228346456688" w:firstLine="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Lisa Kidd and Claire Richardson.</w:t>
      </w:r>
    </w:p>
    <w:p w:rsidR="00000000" w:rsidDel="00000000" w:rsidP="00000000" w:rsidRDefault="00000000" w:rsidRPr="00000000" w14:paraId="00000027">
      <w:pPr>
        <w:ind w:left="141.73228346456688" w:firstLine="0"/>
        <w:rPr>
          <w:rFonts w:ascii="Trebuchet MS" w:cs="Trebuchet MS" w:eastAsia="Trebuchet MS" w:hAnsi="Trebuchet MS"/>
          <w:sz w:val="20"/>
          <w:szCs w:val="20"/>
          <w:highlight w:val="yellow"/>
        </w:rPr>
      </w:pPr>
      <w:r w:rsidDel="00000000" w:rsidR="00000000" w:rsidRPr="00000000">
        <w:rPr>
          <w:rFonts w:ascii="Proxima Nova" w:cs="Proxima Nova" w:eastAsia="Proxima Nova" w:hAnsi="Proxima Nova"/>
          <w:sz w:val="20"/>
          <w:szCs w:val="20"/>
          <w:rtl w:val="0"/>
        </w:rPr>
        <w:t xml:space="preserve">Hedgehog Class Teachers </w:t>
      </w:r>
      <w:r w:rsidDel="00000000" w:rsidR="00000000" w:rsidRPr="00000000">
        <w:rPr>
          <w:rFonts w:ascii="Trebuchet MS" w:cs="Trebuchet MS" w:eastAsia="Trebuchet MS" w:hAnsi="Trebuchet MS"/>
          <w:sz w:val="20"/>
          <w:szCs w:val="20"/>
          <w:highlight w:val="yellow"/>
        </w:rPr>
        <w:drawing>
          <wp:anchor allowOverlap="1" behindDoc="0" distB="114300" distT="114300" distL="114300" distR="114300" hidden="0" layoutInCell="1" locked="0" relativeHeight="0" simplePos="0">
            <wp:simplePos x="0" y="0"/>
            <wp:positionH relativeFrom="page">
              <wp:posOffset>6153150</wp:posOffset>
            </wp:positionH>
            <wp:positionV relativeFrom="page">
              <wp:posOffset>9462421</wp:posOffset>
            </wp:positionV>
            <wp:extent cx="1000125" cy="609272"/>
            <wp:effectExtent b="0" l="0" r="0" t="0"/>
            <wp:wrapTopAndBottom distB="114300" distT="114300"/>
            <wp:docPr id="2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000125" cy="609272"/>
                    </a:xfrm>
                    <a:prstGeom prst="rect"/>
                    <a:ln/>
                  </pic:spPr>
                </pic:pic>
              </a:graphicData>
            </a:graphic>
          </wp:anchor>
        </w:drawing>
      </w:r>
      <w:r w:rsidDel="00000000" w:rsidR="00000000" w:rsidRPr="00000000">
        <w:rPr>
          <w:rtl w:val="0"/>
        </w:rPr>
      </w:r>
    </w:p>
    <w:sectPr>
      <w:headerReference r:id="rId12" w:type="default"/>
      <w:headerReference r:id="rId13" w:type="first"/>
      <w:footerReference r:id="rId14" w:type="default"/>
      <w:footerReference r:id="rId15" w:type="first"/>
      <w:pgSz w:h="16840" w:w="11907" w:orient="portrait"/>
      <w:pgMar w:bottom="1276" w:top="720" w:left="720" w:right="708" w:header="720.0000000000001" w:footer="1984.25196850393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0"/>
        <w:tab w:val="right" w:leader="none" w:pos="8306"/>
      </w:tabs>
      <w:spacing w:after="0" w:before="0" w:line="240" w:lineRule="auto"/>
      <w:ind w:left="0" w:right="0" w:firstLine="0"/>
      <w:jc w:val="left"/>
      <w:rPr/>
    </w:pPr>
    <w:r w:rsidDel="00000000" w:rsidR="00000000" w:rsidRPr="00000000">
      <w:rPr>
        <w:rFonts w:ascii="Calibri" w:cs="Calibri" w:eastAsia="Calibri" w:hAnsi="Calibri"/>
        <w:b w:val="1"/>
        <w:i w:val="1"/>
        <w:sz w:val="28"/>
        <w:szCs w:val="28"/>
        <w:rtl w:val="0"/>
      </w:rPr>
      <w:t xml:space="preserve">                                  </w:t>
    </w:r>
    <w:r w:rsidDel="00000000" w:rsidR="00000000" w:rsidRPr="00000000">
      <w:rPr>
        <w:rFonts w:ascii="Proxima Nova" w:cs="Proxima Nova" w:eastAsia="Proxima Nova" w:hAnsi="Proxima Nova"/>
        <w:b w:val="1"/>
        <w:i w:val="1"/>
        <w:sz w:val="28"/>
        <w:szCs w:val="28"/>
        <w:rtl w:val="0"/>
      </w:rPr>
      <w:t xml:space="preserve">“Love each other as I have loved you” John 15:12 </w:t>
    </w:r>
    <w:r w:rsidDel="00000000" w:rsidR="00000000" w:rsidRPr="00000000">
      <w:rPr>
        <w:rFonts w:ascii="Calibri" w:cs="Calibri" w:eastAsia="Calibri" w:hAnsi="Calibri"/>
        <w:b w:val="1"/>
        <w:i w:val="1"/>
        <w:sz w:val="28"/>
        <w:szCs w:val="28"/>
        <w:rtl w:val="0"/>
      </w:rPr>
      <w:t xml:space="preserve">                                                            </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0"/>
        <w:tab w:val="right" w:leader="none" w:pos="8306"/>
      </w:tabs>
      <w:spacing w:after="0" w:before="0"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z w:val="28"/>
        <w:szCs w:val="28"/>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981075</wp:posOffset>
          </wp:positionH>
          <wp:positionV relativeFrom="paragraph">
            <wp:posOffset>299850</wp:posOffset>
          </wp:positionV>
          <wp:extent cx="1299333" cy="486254"/>
          <wp:effectExtent b="0" l="0" r="0" t="0"/>
          <wp:wrapNone/>
          <wp:docPr id="1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99333" cy="48625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3724275</wp:posOffset>
          </wp:positionH>
          <wp:positionV relativeFrom="paragraph">
            <wp:posOffset>252225</wp:posOffset>
          </wp:positionV>
          <wp:extent cx="824617" cy="728119"/>
          <wp:effectExtent b="0" l="0" r="0" t="0"/>
          <wp:wrapNone/>
          <wp:docPr id="17"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24617" cy="72811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76201</wp:posOffset>
          </wp:positionH>
          <wp:positionV relativeFrom="paragraph">
            <wp:posOffset>152211</wp:posOffset>
          </wp:positionV>
          <wp:extent cx="781050" cy="790575"/>
          <wp:effectExtent b="0" l="0" r="0" t="0"/>
          <wp:wrapNone/>
          <wp:docPr id="18"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781050" cy="79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4676775</wp:posOffset>
          </wp:positionH>
          <wp:positionV relativeFrom="paragraph">
            <wp:posOffset>118875</wp:posOffset>
          </wp:positionV>
          <wp:extent cx="895350" cy="851026"/>
          <wp:effectExtent b="0" l="0" r="0" t="0"/>
          <wp:wrapNone/>
          <wp:docPr id="20" name="image3.png"/>
          <a:graphic>
            <a:graphicData uri="http://schemas.openxmlformats.org/drawingml/2006/picture">
              <pic:pic>
                <pic:nvPicPr>
                  <pic:cNvPr id="0" name="image3.png"/>
                  <pic:cNvPicPr preferRelativeResize="0"/>
                </pic:nvPicPr>
                <pic:blipFill>
                  <a:blip r:embed="rId4"/>
                  <a:srcRect b="-11955" l="0" r="0" t="-17773"/>
                  <a:stretch>
                    <a:fillRect/>
                  </a:stretch>
                </pic:blipFill>
                <pic:spPr>
                  <a:xfrm>
                    <a:off x="0" y="0"/>
                    <a:ext cx="895350" cy="85102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266511</wp:posOffset>
          </wp:positionV>
          <wp:extent cx="1131524" cy="548495"/>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131524" cy="54849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www.highlittleton.bathnes.sch.u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highlittletonschool.com"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mailto:office@highlittletonschoo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 Id="rId3" Type="http://schemas.openxmlformats.org/officeDocument/2006/relationships/image" Target="media/image5.png"/><Relationship Id="rId4" Type="http://schemas.openxmlformats.org/officeDocument/2006/relationships/image" Target="media/image3.png"/><Relationship Id="rId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SoQwh/qLUvW+o3v7qX8GIYWQ==">CgMxLjAyCGguZ2pkZ3hzOAByITFBZG53S3RhUDQ3aFM5UTZPMXJENUIyQzd0bkhlb0NUMQ==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